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D572" w14:textId="34425B91" w:rsidR="00BF66F5" w:rsidRDefault="00BF66F5" w:rsidP="00BF66F5">
      <w:pPr>
        <w:spacing w:after="0" w:line="36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 xml:space="preserve">Wydarzenia </w:t>
      </w:r>
      <w:r w:rsidRPr="00BF66F5">
        <w:rPr>
          <w:rFonts w:ascii="Garamond" w:hAnsi="Garamond"/>
          <w:b/>
          <w:bCs/>
          <w:color w:val="000000"/>
          <w:sz w:val="28"/>
          <w:szCs w:val="28"/>
        </w:rPr>
        <w:t xml:space="preserve">z okazji jubileuszu 45-lecia pracy w Uniwersytecie Łódzkim </w:t>
      </w:r>
      <w:r w:rsidRPr="00BF66F5">
        <w:rPr>
          <w:rFonts w:ascii="Garamond" w:hAnsi="Garamond"/>
          <w:b/>
          <w:bCs/>
          <w:color w:val="000000"/>
          <w:sz w:val="28"/>
          <w:szCs w:val="28"/>
        </w:rPr>
        <w:br/>
        <w:t>profesora Marka Czyżewskiego</w:t>
      </w:r>
    </w:p>
    <w:p w14:paraId="4B85C0FF" w14:textId="28E4D900" w:rsidR="00BF66F5" w:rsidRPr="00BF66F5" w:rsidRDefault="00BF66F5" w:rsidP="00BF66F5">
      <w:pPr>
        <w:spacing w:after="0" w:line="360" w:lineRule="auto"/>
        <w:rPr>
          <w:rFonts w:ascii="Garamond" w:hAnsi="Garamond" w:cs="Times New Roman"/>
          <w:b/>
          <w:bCs/>
          <w:sz w:val="28"/>
          <w:szCs w:val="28"/>
        </w:rPr>
      </w:pPr>
      <w:r w:rsidRPr="00BF66F5">
        <w:rPr>
          <w:rFonts w:ascii="Garamond" w:hAnsi="Garamond" w:cs="Times New Roman"/>
          <w:b/>
          <w:bCs/>
          <w:sz w:val="28"/>
          <w:szCs w:val="28"/>
        </w:rPr>
        <w:t>Część I</w:t>
      </w:r>
    </w:p>
    <w:p w14:paraId="6B15A0D8" w14:textId="53DCED01" w:rsidR="00BF66F5" w:rsidRPr="00BF66F5" w:rsidRDefault="00BF66F5" w:rsidP="00BF66F5">
      <w:pPr>
        <w:spacing w:after="0" w:line="360" w:lineRule="auto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BF66F5">
        <w:rPr>
          <w:rFonts w:ascii="Garamond" w:hAnsi="Garamond" w:cs="Times New Roman"/>
          <w:b/>
          <w:bCs/>
          <w:sz w:val="28"/>
          <w:szCs w:val="28"/>
        </w:rPr>
        <w:t>O pojęciach modnych, potrzebnych i marginalizowanych</w:t>
      </w:r>
    </w:p>
    <w:p w14:paraId="21C3D9F1" w14:textId="671FDC07" w:rsidR="00BF66F5" w:rsidRDefault="00BF66F5" w:rsidP="00BF66F5">
      <w:p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BF66F5">
        <w:rPr>
          <w:rFonts w:ascii="Garamond" w:hAnsi="Garamond" w:cs="Times New Roman"/>
          <w:b/>
          <w:bCs/>
          <w:sz w:val="28"/>
          <w:szCs w:val="28"/>
        </w:rPr>
        <w:t>Panel z udziałem</w:t>
      </w:r>
      <w:r>
        <w:rPr>
          <w:rFonts w:ascii="Garamond" w:hAnsi="Garamond" w:cs="Times New Roman"/>
          <w:sz w:val="28"/>
          <w:szCs w:val="28"/>
        </w:rPr>
        <w:t>:</w:t>
      </w:r>
      <w:r w:rsidRPr="00BF66F5">
        <w:rPr>
          <w:rFonts w:ascii="Garamond" w:hAnsi="Garamond" w:cs="Times New Roman"/>
          <w:sz w:val="28"/>
          <w:szCs w:val="28"/>
        </w:rPr>
        <w:t xml:space="preserve"> Leny Inowlocki, Gerharda Riemanna, Fritza Schütze</w:t>
      </w:r>
      <w:r w:rsidR="00294204">
        <w:rPr>
          <w:rFonts w:ascii="Garamond" w:hAnsi="Garamond" w:cs="Times New Roman"/>
          <w:sz w:val="28"/>
          <w:szCs w:val="28"/>
        </w:rPr>
        <w:t>go</w:t>
      </w:r>
      <w:r w:rsidRPr="00BF66F5">
        <w:rPr>
          <w:rFonts w:ascii="Garamond" w:hAnsi="Garamond" w:cs="Times New Roman"/>
          <w:sz w:val="28"/>
          <w:szCs w:val="28"/>
        </w:rPr>
        <w:t xml:space="preserve"> oraz Marka Czyżewskiego (panel w języku angielskim)</w:t>
      </w:r>
    </w:p>
    <w:p w14:paraId="718CC651" w14:textId="77777777" w:rsidR="00BF66F5" w:rsidRDefault="00BF66F5" w:rsidP="00BF66F5">
      <w:p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BF66F5">
        <w:rPr>
          <w:rFonts w:ascii="Garamond" w:hAnsi="Garamond" w:cs="Times New Roman"/>
          <w:b/>
          <w:bCs/>
          <w:sz w:val="28"/>
          <w:szCs w:val="28"/>
        </w:rPr>
        <w:t>Prowadzenie:</w:t>
      </w:r>
      <w:r>
        <w:rPr>
          <w:rFonts w:ascii="Garamond" w:hAnsi="Garamond" w:cs="Times New Roman"/>
          <w:sz w:val="28"/>
          <w:szCs w:val="28"/>
        </w:rPr>
        <w:t xml:space="preserve"> Sylwia Męcfal, Katarzyna Waniek</w:t>
      </w:r>
    </w:p>
    <w:p w14:paraId="7E9B5A51" w14:textId="77777777" w:rsidR="00BF66F5" w:rsidRPr="00BF66F5" w:rsidRDefault="00BF66F5" w:rsidP="00BF66F5">
      <w:p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</w:p>
    <w:p w14:paraId="37C87814" w14:textId="77777777" w:rsidR="00BF66F5" w:rsidRPr="00BF66F5" w:rsidRDefault="00BF66F5" w:rsidP="00BF66F5">
      <w:pPr>
        <w:spacing w:after="0" w:line="360" w:lineRule="auto"/>
        <w:jc w:val="both"/>
        <w:rPr>
          <w:rFonts w:ascii="Garamond" w:hAnsi="Garamond" w:cs="Times New Roman"/>
          <w:sz w:val="28"/>
          <w:szCs w:val="28"/>
        </w:rPr>
      </w:pPr>
      <w:r w:rsidRPr="00BF66F5">
        <w:rPr>
          <w:rFonts w:ascii="Garamond" w:hAnsi="Garamond" w:cs="Times New Roman"/>
          <w:sz w:val="28"/>
          <w:szCs w:val="28"/>
        </w:rPr>
        <w:t xml:space="preserve">Dyskurs publiczny i medialny pełen jest pojęć, które bywają bezkrytycznie przyjmowane przez socjologów i stają się częścią socjologicznego słownika. Marek Czyżewski twierdzi, że słowa i pojęcia cieszące się powszechną popularnością w społeczeństwie lub uznaniem w środowisku naukowym powinny być traktowane z ostrożnością, zwłaszcza te, które są powszechnie uznawane za „oczywiste, prawdziwe i niepodważalne”. Chcielibyśmy podjąć dyskusję na temat obecności takich pojęć w socjologii i zastanowić się, co „robią one ze społeczeństwem” lub dla niego, dlaczego i w jaki sposób są, z jednej strony, rozpowszechniane i popularyzowane, a z drugiej, poddawane krytycznej ocenie socjologów i socjolożek. Osoby uczestniczące w panelu wybiorą te pojęcia dowolnie; tutaj proponujemy kilka przykładów modnych pojęć, które mamy na myśli: wielokryzys (multikryzys), sprawczość, podatność na zagrożenia, odporność czy (ostatnio wskrzeszona) </w:t>
      </w:r>
      <w:r w:rsidRPr="00BF66F5">
        <w:rPr>
          <w:rFonts w:ascii="Garamond" w:hAnsi="Garamond" w:cs="Times New Roman"/>
          <w:i/>
          <w:iCs/>
          <w:sz w:val="28"/>
          <w:szCs w:val="28"/>
        </w:rPr>
        <w:t xml:space="preserve">underclass </w:t>
      </w:r>
      <w:r w:rsidRPr="00BF66F5">
        <w:rPr>
          <w:rFonts w:ascii="Garamond" w:hAnsi="Garamond" w:cs="Times New Roman"/>
          <w:sz w:val="28"/>
          <w:szCs w:val="28"/>
        </w:rPr>
        <w:t xml:space="preserve">(podklasa społeczna). Zwracamy również uwagę na pojęcia, które z jakiegoś powodu zostały usunięte z katalogu ważnych odniesień i są ignorowane lub marginalizowane przez środowisko socjologiczne. Są to na przykład: solidarność, współczucie, troska, pokora, opór, bezsilność, autonomia sztuki, autoteliczność wiedzy. Chcielibyśmy zastanowić się, dlaczego są one potrzebne, wartościowe i użyteczne oraz dlaczego należy zadbać o ich powrót na arenę socjologicznego dyskursu. </w:t>
      </w:r>
    </w:p>
    <w:p w14:paraId="656E9C6C" w14:textId="77777777" w:rsidR="00BF66F5" w:rsidRPr="00BF66F5" w:rsidRDefault="00BF66F5" w:rsidP="007C09B6">
      <w:pPr>
        <w:spacing w:after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</w:p>
    <w:p w14:paraId="4FD812CC" w14:textId="77777777" w:rsidR="00BF66F5" w:rsidRPr="00BF66F5" w:rsidRDefault="00BF66F5" w:rsidP="007C09B6">
      <w:pPr>
        <w:spacing w:after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</w:p>
    <w:p w14:paraId="23DE1277" w14:textId="77777777" w:rsidR="00BF66F5" w:rsidRPr="00BF66F5" w:rsidRDefault="00BF66F5" w:rsidP="007C09B6">
      <w:pPr>
        <w:spacing w:after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</w:p>
    <w:p w14:paraId="16A4AF6A" w14:textId="77777777" w:rsidR="00BF66F5" w:rsidRPr="00BF66F5" w:rsidRDefault="00BF66F5" w:rsidP="007C09B6">
      <w:pPr>
        <w:spacing w:after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</w:p>
    <w:p w14:paraId="03E9092B" w14:textId="77777777" w:rsidR="00BF66F5" w:rsidRPr="00BF66F5" w:rsidRDefault="00BF66F5" w:rsidP="007C09B6">
      <w:pPr>
        <w:spacing w:after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</w:p>
    <w:p w14:paraId="1F6EA523" w14:textId="77777777" w:rsidR="00BF66F5" w:rsidRPr="00BF66F5" w:rsidRDefault="00BF66F5" w:rsidP="007C09B6">
      <w:pPr>
        <w:spacing w:after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</w:p>
    <w:p w14:paraId="109A7D4D" w14:textId="638F527D" w:rsidR="00BF66F5" w:rsidRPr="00BF66F5" w:rsidRDefault="00BF66F5" w:rsidP="00BF66F5">
      <w:pPr>
        <w:spacing w:after="0"/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color w:val="000000"/>
          <w:sz w:val="28"/>
          <w:szCs w:val="28"/>
        </w:rPr>
        <w:t>Część II</w:t>
      </w:r>
    </w:p>
    <w:p w14:paraId="7B914641" w14:textId="0F41193D" w:rsidR="00BF66F5" w:rsidRPr="00BF66F5" w:rsidRDefault="00BF66F5" w:rsidP="00BF66F5">
      <w:pPr>
        <w:spacing w:after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BF66F5">
        <w:rPr>
          <w:rFonts w:ascii="Garamond" w:hAnsi="Garamond"/>
          <w:b/>
          <w:bCs/>
          <w:color w:val="000000"/>
          <w:sz w:val="28"/>
          <w:szCs w:val="28"/>
        </w:rPr>
        <w:t>Debata</w:t>
      </w:r>
      <w:r>
        <w:rPr>
          <w:rFonts w:ascii="Garamond" w:hAnsi="Garamond"/>
          <w:b/>
          <w:bCs/>
          <w:color w:val="000000"/>
          <w:sz w:val="28"/>
          <w:szCs w:val="28"/>
        </w:rPr>
        <w:t>:</w:t>
      </w:r>
    </w:p>
    <w:p w14:paraId="4114104C" w14:textId="1B494078" w:rsidR="007C09B6" w:rsidRPr="00BF66F5" w:rsidRDefault="007C09B6" w:rsidP="007C09B6">
      <w:pPr>
        <w:spacing w:after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BF66F5">
        <w:rPr>
          <w:rFonts w:ascii="Garamond" w:hAnsi="Garamond"/>
          <w:b/>
          <w:bCs/>
          <w:color w:val="000000"/>
          <w:sz w:val="28"/>
          <w:szCs w:val="28"/>
        </w:rPr>
        <w:t>Jakich pojęć potrzebuje polska socjologia?</w:t>
      </w:r>
    </w:p>
    <w:p w14:paraId="15D5DA42" w14:textId="311300D7" w:rsidR="007C09B6" w:rsidRPr="00BF66F5" w:rsidRDefault="007C09B6" w:rsidP="007C09B6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BF66F5">
        <w:rPr>
          <w:rFonts w:ascii="Garamond" w:hAnsi="Garamond"/>
          <w:b/>
          <w:bCs/>
          <w:color w:val="000000"/>
          <w:sz w:val="28"/>
          <w:szCs w:val="28"/>
        </w:rPr>
        <w:t>Między imitacją a własnym głosem</w:t>
      </w:r>
    </w:p>
    <w:p w14:paraId="149C2454" w14:textId="77777777" w:rsidR="007C09B6" w:rsidRPr="00BF66F5" w:rsidRDefault="007C09B6" w:rsidP="007C09B6">
      <w:pPr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BF66F5">
        <w:rPr>
          <w:rFonts w:ascii="Garamond" w:hAnsi="Garamond"/>
          <w:b/>
          <w:bCs/>
          <w:color w:val="000000"/>
          <w:sz w:val="28"/>
          <w:szCs w:val="28"/>
        </w:rPr>
        <w:t xml:space="preserve">Uczestnicy: </w:t>
      </w:r>
      <w:r w:rsidRPr="00BF66F5">
        <w:rPr>
          <w:rFonts w:ascii="Garamond" w:hAnsi="Garamond"/>
          <w:color w:val="000000"/>
          <w:sz w:val="28"/>
          <w:szCs w:val="28"/>
        </w:rPr>
        <w:t xml:space="preserve">Małgorzata Jacyno, Marek Krajewski, Andrzej Piotrowski, Anna Radiukiewicz oraz Marek Czyżewski. </w:t>
      </w:r>
    </w:p>
    <w:p w14:paraId="176F5004" w14:textId="6DA8D5E0" w:rsidR="007C09B6" w:rsidRPr="00BF66F5" w:rsidRDefault="007C09B6" w:rsidP="007C09B6">
      <w:pPr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BF66F5">
        <w:rPr>
          <w:rFonts w:ascii="Garamond" w:hAnsi="Garamond"/>
          <w:b/>
          <w:bCs/>
          <w:color w:val="000000"/>
          <w:sz w:val="28"/>
          <w:szCs w:val="28"/>
        </w:rPr>
        <w:t xml:space="preserve">Prowadzenie: </w:t>
      </w:r>
      <w:r w:rsidRPr="00BF66F5">
        <w:rPr>
          <w:rFonts w:ascii="Garamond" w:hAnsi="Garamond"/>
          <w:color w:val="000000"/>
          <w:sz w:val="28"/>
          <w:szCs w:val="28"/>
        </w:rPr>
        <w:t>Magdalena Nowicka-Franczak</w:t>
      </w:r>
    </w:p>
    <w:p w14:paraId="622DB6F5" w14:textId="77777777" w:rsidR="007C09B6" w:rsidRPr="00BF66F5" w:rsidRDefault="007C09B6" w:rsidP="007C09B6">
      <w:pPr>
        <w:spacing w:after="0"/>
        <w:jc w:val="center"/>
        <w:rPr>
          <w:rFonts w:ascii="Garamond" w:hAnsi="Garamond"/>
          <w:b/>
          <w:bCs/>
          <w:color w:val="000000"/>
          <w:sz w:val="28"/>
          <w:szCs w:val="28"/>
        </w:rPr>
      </w:pPr>
    </w:p>
    <w:p w14:paraId="343B5761" w14:textId="09A309EE" w:rsidR="00360B63" w:rsidRPr="00BF66F5" w:rsidRDefault="00F117BE" w:rsidP="00F117BE">
      <w:pPr>
        <w:jc w:val="both"/>
        <w:rPr>
          <w:rFonts w:ascii="Garamond" w:hAnsi="Garamond"/>
          <w:color w:val="000000"/>
          <w:sz w:val="28"/>
          <w:szCs w:val="28"/>
        </w:rPr>
      </w:pPr>
      <w:r w:rsidRPr="00BF66F5">
        <w:rPr>
          <w:rFonts w:ascii="Garamond" w:hAnsi="Garamond"/>
          <w:color w:val="000000"/>
          <w:sz w:val="28"/>
          <w:szCs w:val="28"/>
        </w:rPr>
        <w:t>Nowe procesy i zjawiska społeczne wymagają nazwania, a te, które trwają mimo zmieniające</w:t>
      </w:r>
      <w:r w:rsidR="005B459F" w:rsidRPr="00BF66F5">
        <w:rPr>
          <w:rFonts w:ascii="Garamond" w:hAnsi="Garamond"/>
          <w:color w:val="000000"/>
          <w:sz w:val="28"/>
          <w:szCs w:val="28"/>
        </w:rPr>
        <w:t>go się</w:t>
      </w:r>
      <w:r w:rsidRPr="00BF66F5">
        <w:rPr>
          <w:rFonts w:ascii="Garamond" w:hAnsi="Garamond"/>
          <w:color w:val="000000"/>
          <w:sz w:val="28"/>
          <w:szCs w:val="28"/>
        </w:rPr>
        <w:t xml:space="preserve"> kontekstu, zasługują na przypomnienie o swojej ciągłości. Jednocześnie </w:t>
      </w:r>
      <w:r w:rsidR="00360B63" w:rsidRPr="00BF66F5">
        <w:rPr>
          <w:rFonts w:ascii="Garamond" w:hAnsi="Garamond"/>
          <w:color w:val="000000"/>
          <w:sz w:val="28"/>
          <w:szCs w:val="28"/>
        </w:rPr>
        <w:t xml:space="preserve">można odnieść wrażenie, że na </w:t>
      </w:r>
      <w:r w:rsidRPr="00BF66F5">
        <w:rPr>
          <w:rFonts w:ascii="Garamond" w:hAnsi="Garamond"/>
          <w:color w:val="000000"/>
          <w:sz w:val="28"/>
          <w:szCs w:val="28"/>
        </w:rPr>
        <w:t>dyskurs socjologiczny</w:t>
      </w:r>
      <w:r w:rsidR="00360B63" w:rsidRPr="00BF66F5">
        <w:rPr>
          <w:rFonts w:ascii="Garamond" w:hAnsi="Garamond"/>
          <w:color w:val="000000"/>
          <w:sz w:val="28"/>
          <w:szCs w:val="28"/>
        </w:rPr>
        <w:t xml:space="preserve"> wywierana jest presja, aby gonił za duchem czasu, podążał za trendami i pozwalał mówić tak, aby być usłyszanym w głównym nurcie debaty intelektualnej i publicznej. Z tego powodu dyskurs socjologiczny przechwytuje pojęcia publicystyczne, psychologiczne, technologiczne, zarządcze i inne</w:t>
      </w:r>
      <w:r w:rsidR="001C1F55" w:rsidRPr="00BF66F5">
        <w:rPr>
          <w:rFonts w:ascii="Garamond" w:hAnsi="Garamond"/>
          <w:color w:val="000000"/>
          <w:sz w:val="28"/>
          <w:szCs w:val="28"/>
        </w:rPr>
        <w:t xml:space="preserve"> modne w danym czasie</w:t>
      </w:r>
      <w:r w:rsidR="00360B63" w:rsidRPr="00BF66F5">
        <w:rPr>
          <w:rFonts w:ascii="Garamond" w:hAnsi="Garamond"/>
          <w:color w:val="000000"/>
          <w:sz w:val="28"/>
          <w:szCs w:val="28"/>
        </w:rPr>
        <w:t>.</w:t>
      </w:r>
      <w:r w:rsidR="001C1F55" w:rsidRPr="00BF66F5">
        <w:rPr>
          <w:rFonts w:ascii="Garamond" w:hAnsi="Garamond"/>
          <w:color w:val="000000"/>
          <w:sz w:val="28"/>
          <w:szCs w:val="28"/>
        </w:rPr>
        <w:t xml:space="preserve"> </w:t>
      </w:r>
      <w:r w:rsidR="00360B63" w:rsidRPr="00BF66F5">
        <w:rPr>
          <w:rFonts w:ascii="Garamond" w:hAnsi="Garamond"/>
          <w:color w:val="000000"/>
          <w:sz w:val="28"/>
          <w:szCs w:val="28"/>
        </w:rPr>
        <w:t xml:space="preserve"> </w:t>
      </w:r>
      <w:r w:rsidR="001C1F55" w:rsidRPr="00BF66F5">
        <w:rPr>
          <w:rFonts w:ascii="Garamond" w:hAnsi="Garamond"/>
          <w:color w:val="000000"/>
          <w:sz w:val="28"/>
          <w:szCs w:val="28"/>
        </w:rPr>
        <w:t xml:space="preserve">Dodatkowo, do tych przechwytów dochodzi często w układzie sztafetowym </w:t>
      </w:r>
      <w:r w:rsidR="00395611" w:rsidRPr="00BF66F5">
        <w:rPr>
          <w:rFonts w:ascii="Garamond" w:hAnsi="Garamond"/>
          <w:color w:val="000000"/>
          <w:sz w:val="28"/>
          <w:szCs w:val="28"/>
        </w:rPr>
        <w:t>–</w:t>
      </w:r>
      <w:r w:rsidR="001C1F55" w:rsidRPr="00BF66F5">
        <w:rPr>
          <w:rFonts w:ascii="Garamond" w:hAnsi="Garamond"/>
          <w:color w:val="000000"/>
          <w:sz w:val="28"/>
          <w:szCs w:val="28"/>
        </w:rPr>
        <w:t xml:space="preserve"> </w:t>
      </w:r>
      <w:r w:rsidR="00360B63" w:rsidRPr="00BF66F5">
        <w:rPr>
          <w:rFonts w:ascii="Garamond" w:hAnsi="Garamond"/>
          <w:color w:val="000000"/>
          <w:sz w:val="28"/>
          <w:szCs w:val="28"/>
        </w:rPr>
        <w:t xml:space="preserve">polski dyskurs socjologiczny </w:t>
      </w:r>
      <w:r w:rsidR="001C1F55" w:rsidRPr="00BF66F5">
        <w:rPr>
          <w:rFonts w:ascii="Garamond" w:hAnsi="Garamond"/>
          <w:color w:val="000000"/>
          <w:sz w:val="28"/>
          <w:szCs w:val="28"/>
        </w:rPr>
        <w:t xml:space="preserve">biegnie za socjologią wiodących krajów Globalnej Północy i to od nich </w:t>
      </w:r>
      <w:r w:rsidR="00360B63" w:rsidRPr="00BF66F5">
        <w:rPr>
          <w:rFonts w:ascii="Garamond" w:hAnsi="Garamond"/>
          <w:color w:val="000000"/>
          <w:sz w:val="28"/>
          <w:szCs w:val="28"/>
        </w:rPr>
        <w:t xml:space="preserve">przejmuje </w:t>
      </w:r>
      <w:r w:rsidR="001C1F55" w:rsidRPr="00BF66F5">
        <w:rPr>
          <w:rFonts w:ascii="Garamond" w:hAnsi="Garamond"/>
          <w:color w:val="000000"/>
          <w:sz w:val="28"/>
          <w:szCs w:val="28"/>
        </w:rPr>
        <w:t>określony język.</w:t>
      </w:r>
    </w:p>
    <w:p w14:paraId="03E9B907" w14:textId="3C8173A8" w:rsidR="007C09B6" w:rsidRPr="00BF66F5" w:rsidRDefault="00360B63" w:rsidP="00F117BE">
      <w:pPr>
        <w:jc w:val="both"/>
        <w:rPr>
          <w:rFonts w:ascii="Garamond" w:hAnsi="Garamond"/>
          <w:color w:val="000000"/>
          <w:sz w:val="28"/>
          <w:szCs w:val="28"/>
        </w:rPr>
      </w:pPr>
      <w:r w:rsidRPr="00BF66F5">
        <w:rPr>
          <w:rFonts w:ascii="Garamond" w:hAnsi="Garamond"/>
          <w:color w:val="000000"/>
          <w:sz w:val="28"/>
          <w:szCs w:val="28"/>
        </w:rPr>
        <w:t xml:space="preserve">Dlatego chcemy postawić </w:t>
      </w:r>
      <w:r w:rsidR="00395611" w:rsidRPr="00BF66F5">
        <w:rPr>
          <w:rFonts w:ascii="Garamond" w:hAnsi="Garamond"/>
          <w:color w:val="000000"/>
          <w:sz w:val="28"/>
          <w:szCs w:val="28"/>
        </w:rPr>
        <w:t xml:space="preserve">kilka </w:t>
      </w:r>
      <w:r w:rsidRPr="00BF66F5">
        <w:rPr>
          <w:rFonts w:ascii="Garamond" w:hAnsi="Garamond"/>
          <w:color w:val="000000"/>
          <w:sz w:val="28"/>
          <w:szCs w:val="28"/>
        </w:rPr>
        <w:t>pyta</w:t>
      </w:r>
      <w:r w:rsidR="00395611" w:rsidRPr="00BF66F5">
        <w:rPr>
          <w:rFonts w:ascii="Garamond" w:hAnsi="Garamond"/>
          <w:color w:val="000000"/>
          <w:sz w:val="28"/>
          <w:szCs w:val="28"/>
        </w:rPr>
        <w:t>ń</w:t>
      </w:r>
      <w:r w:rsidRPr="00BF66F5">
        <w:rPr>
          <w:rFonts w:ascii="Garamond" w:hAnsi="Garamond"/>
          <w:color w:val="000000"/>
          <w:sz w:val="28"/>
          <w:szCs w:val="28"/>
        </w:rPr>
        <w:t xml:space="preserve"> o </w:t>
      </w:r>
      <w:r w:rsidR="001C1F55" w:rsidRPr="00BF66F5">
        <w:rPr>
          <w:rFonts w:ascii="Garamond" w:hAnsi="Garamond"/>
          <w:color w:val="000000"/>
          <w:sz w:val="28"/>
          <w:szCs w:val="28"/>
        </w:rPr>
        <w:t>to, c</w:t>
      </w:r>
      <w:r w:rsidR="00F117BE" w:rsidRPr="00BF66F5">
        <w:rPr>
          <w:rFonts w:ascii="Garamond" w:hAnsi="Garamond"/>
          <w:color w:val="000000"/>
          <w:sz w:val="28"/>
          <w:szCs w:val="28"/>
        </w:rPr>
        <w:t>zy pojęcia modne we współczesnej socjologii</w:t>
      </w:r>
      <w:r w:rsidR="001C1F55" w:rsidRPr="00BF66F5">
        <w:rPr>
          <w:rFonts w:ascii="Garamond" w:hAnsi="Garamond"/>
          <w:color w:val="000000"/>
          <w:sz w:val="28"/>
          <w:szCs w:val="28"/>
        </w:rPr>
        <w:t xml:space="preserve"> – zwłaszcza polskiej – </w:t>
      </w:r>
      <w:r w:rsidR="00F117BE" w:rsidRPr="00BF66F5">
        <w:rPr>
          <w:rFonts w:ascii="Garamond" w:hAnsi="Garamond"/>
          <w:color w:val="000000"/>
          <w:sz w:val="28"/>
          <w:szCs w:val="28"/>
        </w:rPr>
        <w:t xml:space="preserve">są tymi, których rzeczywiście potrzebujemy do opisu zachodzących przemian </w:t>
      </w:r>
      <w:r w:rsidR="00545B41" w:rsidRPr="00BF66F5">
        <w:rPr>
          <w:rFonts w:ascii="Garamond" w:hAnsi="Garamond"/>
          <w:color w:val="000000"/>
          <w:sz w:val="28"/>
          <w:szCs w:val="28"/>
        </w:rPr>
        <w:t xml:space="preserve">społecznych, </w:t>
      </w:r>
      <w:r w:rsidR="00F117BE" w:rsidRPr="00BF66F5">
        <w:rPr>
          <w:rFonts w:ascii="Garamond" w:hAnsi="Garamond"/>
          <w:color w:val="000000"/>
          <w:sz w:val="28"/>
          <w:szCs w:val="28"/>
        </w:rPr>
        <w:t>kulturowych</w:t>
      </w:r>
      <w:r w:rsidR="00545B41" w:rsidRPr="00BF66F5">
        <w:rPr>
          <w:rFonts w:ascii="Garamond" w:hAnsi="Garamond"/>
          <w:color w:val="000000"/>
          <w:sz w:val="28"/>
          <w:szCs w:val="28"/>
        </w:rPr>
        <w:t xml:space="preserve"> i technologicznych</w:t>
      </w:r>
      <w:r w:rsidR="00F117BE" w:rsidRPr="00BF66F5">
        <w:rPr>
          <w:rFonts w:ascii="Garamond" w:hAnsi="Garamond"/>
          <w:color w:val="000000"/>
          <w:sz w:val="28"/>
          <w:szCs w:val="28"/>
        </w:rPr>
        <w:t xml:space="preserve">? </w:t>
      </w:r>
      <w:r w:rsidR="00545B41" w:rsidRPr="00BF66F5">
        <w:rPr>
          <w:rFonts w:ascii="Garamond" w:hAnsi="Garamond"/>
          <w:color w:val="000000"/>
          <w:sz w:val="28"/>
          <w:szCs w:val="28"/>
        </w:rPr>
        <w:t xml:space="preserve">Czy diagnozy </w:t>
      </w:r>
      <w:r w:rsidR="00EB004C" w:rsidRPr="00BF66F5">
        <w:rPr>
          <w:rFonts w:ascii="Garamond" w:hAnsi="Garamond"/>
          <w:color w:val="000000"/>
          <w:sz w:val="28"/>
          <w:szCs w:val="28"/>
        </w:rPr>
        <w:t xml:space="preserve">społecznych </w:t>
      </w:r>
      <w:r w:rsidR="00545B41" w:rsidRPr="00BF66F5">
        <w:rPr>
          <w:rFonts w:ascii="Garamond" w:hAnsi="Garamond"/>
          <w:color w:val="000000"/>
          <w:sz w:val="28"/>
          <w:szCs w:val="28"/>
        </w:rPr>
        <w:t xml:space="preserve">traum </w:t>
      </w:r>
      <w:r w:rsidR="00EB004C" w:rsidRPr="00BF66F5">
        <w:rPr>
          <w:rFonts w:ascii="Garamond" w:hAnsi="Garamond"/>
          <w:color w:val="000000"/>
          <w:sz w:val="28"/>
          <w:szCs w:val="28"/>
        </w:rPr>
        <w:t xml:space="preserve">i </w:t>
      </w:r>
      <w:r w:rsidR="00545B41" w:rsidRPr="00BF66F5">
        <w:rPr>
          <w:rFonts w:ascii="Garamond" w:hAnsi="Garamond"/>
          <w:color w:val="000000"/>
          <w:sz w:val="28"/>
          <w:szCs w:val="28"/>
        </w:rPr>
        <w:t>lęków</w:t>
      </w:r>
      <w:r w:rsidR="00762347" w:rsidRPr="00BF66F5">
        <w:rPr>
          <w:rFonts w:ascii="Garamond" w:hAnsi="Garamond"/>
          <w:color w:val="000000"/>
          <w:sz w:val="28"/>
          <w:szCs w:val="28"/>
        </w:rPr>
        <w:t xml:space="preserve">, a także </w:t>
      </w:r>
      <w:r w:rsidR="00545B41" w:rsidRPr="00BF66F5">
        <w:rPr>
          <w:rFonts w:ascii="Garamond" w:hAnsi="Garamond"/>
          <w:color w:val="000000"/>
          <w:sz w:val="28"/>
          <w:szCs w:val="28"/>
        </w:rPr>
        <w:t xml:space="preserve">liczne zapożyczenia z dyskursu terapeutycznego są odpowiedzią na kondycję społeczeństwa, czy raczej </w:t>
      </w:r>
      <w:r w:rsidR="00762347" w:rsidRPr="00BF66F5">
        <w:rPr>
          <w:rFonts w:ascii="Garamond" w:hAnsi="Garamond"/>
          <w:color w:val="000000"/>
          <w:sz w:val="28"/>
          <w:szCs w:val="28"/>
        </w:rPr>
        <w:t>strategią wytwarzania pozornej krytyki, rezygnującej z radykalnych konkluzji</w:t>
      </w:r>
      <w:r w:rsidR="00A100FB" w:rsidRPr="00BF66F5">
        <w:rPr>
          <w:rFonts w:ascii="Garamond" w:hAnsi="Garamond"/>
          <w:color w:val="000000"/>
          <w:sz w:val="28"/>
          <w:szCs w:val="28"/>
        </w:rPr>
        <w:t>?</w:t>
      </w:r>
      <w:r w:rsidR="00762347" w:rsidRPr="00BF66F5">
        <w:rPr>
          <w:rFonts w:ascii="Garamond" w:hAnsi="Garamond"/>
          <w:color w:val="000000"/>
          <w:sz w:val="28"/>
          <w:szCs w:val="28"/>
        </w:rPr>
        <w:t xml:space="preserve"> </w:t>
      </w:r>
      <w:r w:rsidR="00F117BE" w:rsidRPr="00BF66F5">
        <w:rPr>
          <w:rFonts w:ascii="Garamond" w:hAnsi="Garamond"/>
          <w:color w:val="000000"/>
          <w:sz w:val="28"/>
          <w:szCs w:val="28"/>
        </w:rPr>
        <w:t xml:space="preserve">Jakich pojęć </w:t>
      </w:r>
      <w:r w:rsidR="00762347" w:rsidRPr="00BF66F5">
        <w:rPr>
          <w:rFonts w:ascii="Garamond" w:hAnsi="Garamond"/>
          <w:color w:val="000000"/>
          <w:sz w:val="28"/>
          <w:szCs w:val="28"/>
        </w:rPr>
        <w:t xml:space="preserve">socjologii </w:t>
      </w:r>
      <w:r w:rsidR="00F117BE" w:rsidRPr="00BF66F5">
        <w:rPr>
          <w:rFonts w:ascii="Garamond" w:hAnsi="Garamond"/>
          <w:color w:val="000000"/>
          <w:sz w:val="28"/>
          <w:szCs w:val="28"/>
        </w:rPr>
        <w:t>brakuje</w:t>
      </w:r>
      <w:r w:rsidR="00762347" w:rsidRPr="00BF66F5">
        <w:rPr>
          <w:rFonts w:ascii="Garamond" w:hAnsi="Garamond"/>
          <w:color w:val="000000"/>
          <w:sz w:val="28"/>
          <w:szCs w:val="28"/>
        </w:rPr>
        <w:t>,</w:t>
      </w:r>
      <w:r w:rsidR="00483F0D" w:rsidRPr="00BF66F5">
        <w:rPr>
          <w:rFonts w:ascii="Garamond" w:hAnsi="Garamond"/>
          <w:color w:val="000000"/>
          <w:sz w:val="28"/>
          <w:szCs w:val="28"/>
        </w:rPr>
        <w:t xml:space="preserve"> a</w:t>
      </w:r>
      <w:r w:rsidR="00762347" w:rsidRPr="00BF66F5">
        <w:rPr>
          <w:rFonts w:ascii="Garamond" w:hAnsi="Garamond"/>
          <w:color w:val="000000"/>
          <w:sz w:val="28"/>
          <w:szCs w:val="28"/>
        </w:rPr>
        <w:t xml:space="preserve"> jakie </w:t>
      </w:r>
      <w:r w:rsidR="00F117BE" w:rsidRPr="00BF66F5">
        <w:rPr>
          <w:rFonts w:ascii="Garamond" w:hAnsi="Garamond"/>
          <w:color w:val="000000"/>
          <w:sz w:val="28"/>
          <w:szCs w:val="28"/>
        </w:rPr>
        <w:t>są niesłusznie marginalizowane?</w:t>
      </w:r>
      <w:r w:rsidR="00762347" w:rsidRPr="00BF66F5">
        <w:rPr>
          <w:rFonts w:ascii="Garamond" w:hAnsi="Garamond"/>
          <w:color w:val="000000"/>
          <w:sz w:val="28"/>
          <w:szCs w:val="28"/>
        </w:rPr>
        <w:t xml:space="preserve"> Jak</w:t>
      </w:r>
      <w:r w:rsidR="00290706" w:rsidRPr="00BF66F5">
        <w:rPr>
          <w:rFonts w:ascii="Garamond" w:hAnsi="Garamond"/>
          <w:color w:val="000000"/>
          <w:sz w:val="28"/>
          <w:szCs w:val="28"/>
        </w:rPr>
        <w:t xml:space="preserve">ich kategorii potrzebujemy do opisu współczesnych form aktywizmu społecznego, życia w nasyconych technologią miastach i pracowania </w:t>
      </w:r>
      <w:r w:rsidR="00395611" w:rsidRPr="00BF66F5">
        <w:rPr>
          <w:rFonts w:ascii="Garamond" w:hAnsi="Garamond"/>
          <w:color w:val="000000"/>
          <w:sz w:val="28"/>
          <w:szCs w:val="28"/>
        </w:rPr>
        <w:t>na dyktowanych przez rynek warunkach?</w:t>
      </w:r>
      <w:r w:rsidR="00F117BE" w:rsidRPr="00BF66F5">
        <w:rPr>
          <w:rFonts w:ascii="Garamond" w:hAnsi="Garamond"/>
          <w:color w:val="000000"/>
          <w:sz w:val="28"/>
          <w:szCs w:val="28"/>
        </w:rPr>
        <w:t xml:space="preserve"> Chcemy też zapytać o to, czy polska socjologia potrzebuje własnych pojęć dostosowanych do lokalnego scenariusza modernizacji</w:t>
      </w:r>
      <w:r w:rsidR="00762347" w:rsidRPr="00BF66F5">
        <w:rPr>
          <w:rFonts w:ascii="Garamond" w:hAnsi="Garamond"/>
          <w:color w:val="000000"/>
          <w:sz w:val="28"/>
          <w:szCs w:val="28"/>
        </w:rPr>
        <w:t xml:space="preserve">? </w:t>
      </w:r>
      <w:r w:rsidR="00395611" w:rsidRPr="00BF66F5">
        <w:rPr>
          <w:rFonts w:ascii="Garamond" w:hAnsi="Garamond"/>
          <w:color w:val="000000"/>
          <w:sz w:val="28"/>
          <w:szCs w:val="28"/>
        </w:rPr>
        <w:t>Czy może</w:t>
      </w:r>
      <w:r w:rsidR="00EB004C" w:rsidRPr="00BF66F5">
        <w:rPr>
          <w:rFonts w:ascii="Garamond" w:hAnsi="Garamond"/>
          <w:color w:val="000000"/>
          <w:sz w:val="28"/>
          <w:szCs w:val="28"/>
        </w:rPr>
        <w:t xml:space="preserve">, w zglobalizowanym świecie, </w:t>
      </w:r>
      <w:r w:rsidR="00395611" w:rsidRPr="00BF66F5">
        <w:rPr>
          <w:rFonts w:ascii="Garamond" w:hAnsi="Garamond"/>
          <w:color w:val="000000"/>
          <w:sz w:val="28"/>
          <w:szCs w:val="28"/>
        </w:rPr>
        <w:t>podział na imitowanie głównych graczy w polu i mówienie własnym głosem staje się sztuczny</w:t>
      </w:r>
      <w:r w:rsidR="00F117BE" w:rsidRPr="00BF66F5">
        <w:rPr>
          <w:rFonts w:ascii="Garamond" w:hAnsi="Garamond"/>
          <w:color w:val="000000"/>
          <w:sz w:val="28"/>
          <w:szCs w:val="28"/>
        </w:rPr>
        <w:t>?</w:t>
      </w:r>
    </w:p>
    <w:p w14:paraId="2316364C" w14:textId="77777777" w:rsidR="007C09B6" w:rsidRPr="00BF66F5" w:rsidRDefault="007C09B6" w:rsidP="00F117BE">
      <w:pPr>
        <w:jc w:val="both"/>
        <w:rPr>
          <w:rFonts w:ascii="Garamond" w:hAnsi="Garamond"/>
          <w:sz w:val="28"/>
          <w:szCs w:val="28"/>
        </w:rPr>
      </w:pPr>
    </w:p>
    <w:sectPr w:rsidR="007C09B6" w:rsidRPr="00BF66F5" w:rsidSect="00BF66F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B6"/>
    <w:rsid w:val="0005710B"/>
    <w:rsid w:val="00060CCF"/>
    <w:rsid w:val="000F36B7"/>
    <w:rsid w:val="001C1F55"/>
    <w:rsid w:val="00290706"/>
    <w:rsid w:val="00294204"/>
    <w:rsid w:val="00360B63"/>
    <w:rsid w:val="00395611"/>
    <w:rsid w:val="003A49D1"/>
    <w:rsid w:val="00483F0D"/>
    <w:rsid w:val="0051155B"/>
    <w:rsid w:val="00545B41"/>
    <w:rsid w:val="005B459F"/>
    <w:rsid w:val="005F3490"/>
    <w:rsid w:val="00762347"/>
    <w:rsid w:val="007C09B6"/>
    <w:rsid w:val="00A100FB"/>
    <w:rsid w:val="00B96F0D"/>
    <w:rsid w:val="00BF66F5"/>
    <w:rsid w:val="00C25818"/>
    <w:rsid w:val="00D23301"/>
    <w:rsid w:val="00EB004C"/>
    <w:rsid w:val="00F1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8A18B"/>
  <w15:chartTrackingRefBased/>
  <w15:docId w15:val="{458521F8-2580-9744-B7BA-3F66C929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0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0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0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0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0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0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0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0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0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0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0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09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09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09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9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09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09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0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0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0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0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0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09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09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09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0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09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09B6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A100F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3F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3F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3F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F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3F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Nowicka-Franczak</dc:creator>
  <cp:keywords/>
  <dc:description/>
  <cp:lastModifiedBy>Sylwia Męcfal</cp:lastModifiedBy>
  <cp:revision>4</cp:revision>
  <cp:lastPrinted>2025-03-24T09:55:00Z</cp:lastPrinted>
  <dcterms:created xsi:type="dcterms:W3CDTF">2025-04-01T20:19:00Z</dcterms:created>
  <dcterms:modified xsi:type="dcterms:W3CDTF">2025-04-01T20:30:00Z</dcterms:modified>
</cp:coreProperties>
</file>